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C16FE2">
        <w:t>15.09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C16FE2">
        <w:t>126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041705">
        <w:rPr>
          <w:sz w:val="26"/>
          <w:szCs w:val="26"/>
        </w:rPr>
        <w:t>земельному участку</w:t>
      </w:r>
      <w:r w:rsidR="00C16FE2">
        <w:rPr>
          <w:sz w:val="26"/>
          <w:szCs w:val="26"/>
        </w:rPr>
        <w:t>,</w:t>
      </w:r>
      <w:r w:rsidR="00041705">
        <w:rPr>
          <w:sz w:val="26"/>
          <w:szCs w:val="26"/>
        </w:rPr>
        <w:t xml:space="preserve"> </w:t>
      </w:r>
      <w:r w:rsidR="000D6D67">
        <w:rPr>
          <w:sz w:val="26"/>
          <w:szCs w:val="26"/>
        </w:rPr>
        <w:t>на котором расположен</w:t>
      </w:r>
      <w:r w:rsidR="00035A94">
        <w:rPr>
          <w:sz w:val="26"/>
          <w:szCs w:val="26"/>
        </w:rPr>
        <w:t xml:space="preserve"> </w:t>
      </w:r>
      <w:r w:rsidR="000D6D67">
        <w:rPr>
          <w:sz w:val="26"/>
          <w:szCs w:val="26"/>
        </w:rPr>
        <w:t xml:space="preserve">жилой </w:t>
      </w:r>
      <w:r w:rsidR="00C16FE2">
        <w:rPr>
          <w:sz w:val="26"/>
          <w:szCs w:val="26"/>
        </w:rPr>
        <w:t xml:space="preserve">многоквартирный </w:t>
      </w:r>
      <w:r w:rsidR="000D6D67">
        <w:rPr>
          <w:sz w:val="26"/>
          <w:szCs w:val="26"/>
        </w:rPr>
        <w:t xml:space="preserve">дом </w:t>
      </w:r>
      <w:r w:rsidR="00035A94">
        <w:rPr>
          <w:sz w:val="26"/>
          <w:szCs w:val="26"/>
        </w:rPr>
        <w:t>с кадастровым но</w:t>
      </w:r>
      <w:r w:rsidR="00C16FE2">
        <w:rPr>
          <w:sz w:val="26"/>
          <w:szCs w:val="26"/>
        </w:rPr>
        <w:t>мером 62:05:0020154:26</w:t>
      </w:r>
      <w:r w:rsidR="00035A94">
        <w:rPr>
          <w:sz w:val="26"/>
          <w:szCs w:val="26"/>
        </w:rPr>
        <w:t>,</w:t>
      </w:r>
      <w:r w:rsidRPr="00FD1369">
        <w:rPr>
          <w:sz w:val="26"/>
          <w:szCs w:val="26"/>
        </w:rPr>
        <w:t xml:space="preserve"> адрес: Ро</w:t>
      </w:r>
      <w:r w:rsidRPr="00FD1369">
        <w:rPr>
          <w:sz w:val="26"/>
          <w:szCs w:val="26"/>
        </w:rPr>
        <w:t>с</w:t>
      </w:r>
      <w:r w:rsidRPr="00FD1369">
        <w:rPr>
          <w:sz w:val="26"/>
          <w:szCs w:val="26"/>
        </w:rPr>
        <w:t xml:space="preserve">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>Ту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C16FE2">
        <w:rPr>
          <w:sz w:val="26"/>
          <w:szCs w:val="26"/>
        </w:rPr>
        <w:t xml:space="preserve"> Ленина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</w:t>
      </w:r>
      <w:r w:rsidR="00041705">
        <w:rPr>
          <w:sz w:val="26"/>
          <w:szCs w:val="26"/>
        </w:rPr>
        <w:t>а</w:t>
      </w:r>
      <w:r w:rsidR="00041705">
        <w:rPr>
          <w:sz w:val="26"/>
          <w:szCs w:val="26"/>
        </w:rPr>
        <w:t xml:space="preserve">сток </w:t>
      </w:r>
      <w:r w:rsidR="00C16FE2">
        <w:rPr>
          <w:sz w:val="26"/>
          <w:szCs w:val="26"/>
        </w:rPr>
        <w:t>26</w:t>
      </w:r>
      <w:bookmarkStart w:id="0" w:name="_GoBack"/>
      <w:bookmarkEnd w:id="0"/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16FE2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2021-03-17T08:20:00Z</cp:lastPrinted>
  <dcterms:created xsi:type="dcterms:W3CDTF">2021-09-15T09:04:00Z</dcterms:created>
  <dcterms:modified xsi:type="dcterms:W3CDTF">2021-09-15T09:04:00Z</dcterms:modified>
</cp:coreProperties>
</file>